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CFA5D" w14:textId="2515AFCA" w:rsidR="00EF71DD" w:rsidRDefault="00EF71DD">
      <w:pPr>
        <w:pStyle w:val="aa"/>
        <w:spacing w:after="40"/>
      </w:pPr>
    </w:p>
    <w:p w14:paraId="06CD78F4" w14:textId="7085BDBC" w:rsidR="007D2ED5" w:rsidRDefault="008321F1">
      <w:pPr>
        <w:pStyle w:val="aa"/>
        <w:spacing w:after="40"/>
      </w:pPr>
      <w:r>
        <w:t>Technical Questionnaire</w:t>
      </w:r>
    </w:p>
    <w:p w14:paraId="13A5D287" w14:textId="2EC2EDD4" w:rsidR="007D2ED5" w:rsidRDefault="008321F1">
      <w:pPr>
        <w:spacing w:after="100"/>
      </w:pPr>
      <w:r>
        <w:rPr>
          <w:color w:val="4D5864"/>
          <w:sz w:val="20"/>
        </w:rPr>
        <w:t>Stationary Automated Group Metering Skid — Sputnik-Massomer NT.1</w:t>
      </w:r>
    </w:p>
    <w:p w14:paraId="5B8A4D1F" w14:textId="6D221A7E" w:rsidR="007D2ED5" w:rsidRDefault="008321F1">
      <w:pPr>
        <w:spacing w:after="140"/>
      </w:pPr>
      <w:r>
        <w:rPr>
          <w:sz w:val="16"/>
        </w:rPr>
        <w:t>Complete one form per skid. Enter the full expected range for connected wells and select the required equipment.</w:t>
      </w:r>
    </w:p>
    <w:p w14:paraId="63BD946C" w14:textId="2B80E098" w:rsidR="007D2ED5" w:rsidRDefault="008321F1">
      <w:pPr>
        <w:pStyle w:val="21"/>
        <w:spacing w:before="180" w:after="80"/>
      </w:pPr>
      <w:r>
        <w:rPr>
          <w:rFonts w:ascii="Arial" w:hAnsi="Arial"/>
          <w:color w:val="000000"/>
          <w:sz w:val="21"/>
        </w:rPr>
        <w:t>1  Customer and site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350"/>
      </w:tblGrid>
      <w:tr w:rsidR="007D2ED5" w14:paraId="62D150D4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AF3DE3B" w14:textId="77777777" w:rsidR="007D2ED5" w:rsidRDefault="008321F1">
            <w:pPr>
              <w:spacing w:line="259" w:lineRule="auto"/>
            </w:pPr>
            <w:r>
              <w:rPr>
                <w:b/>
              </w:rPr>
              <w:t>Company / project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8A165F5" w14:textId="3C38F374" w:rsidR="007D2ED5" w:rsidRDefault="008321F1">
            <w:pPr>
              <w:spacing w:line="259" w:lineRule="auto"/>
            </w:pPr>
            <w:r>
              <w:t xml:space="preserve"> </w:t>
            </w:r>
          </w:p>
        </w:tc>
      </w:tr>
      <w:tr w:rsidR="007D2ED5" w14:paraId="26A15744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316B35A" w14:textId="77777777" w:rsidR="007D2ED5" w:rsidRDefault="008321F1">
            <w:pPr>
              <w:spacing w:line="259" w:lineRule="auto"/>
            </w:pPr>
            <w:r>
              <w:rPr>
                <w:b/>
              </w:rPr>
              <w:t xml:space="preserve">Field </w:t>
            </w:r>
            <w:r>
              <w:rPr>
                <w:b/>
              </w:rPr>
              <w:t>and installation location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8EB5178" w14:textId="1B6E586F" w:rsidR="007D2ED5" w:rsidRDefault="008321F1">
            <w:pPr>
              <w:spacing w:line="259" w:lineRule="auto"/>
            </w:pPr>
            <w:r>
              <w:t xml:space="preserve"> </w:t>
            </w:r>
          </w:p>
        </w:tc>
      </w:tr>
      <w:tr w:rsidR="007D2ED5" w14:paraId="1D965824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69D8A0C" w14:textId="77777777" w:rsidR="007D2ED5" w:rsidRDefault="008321F1">
            <w:pPr>
              <w:spacing w:line="259" w:lineRule="auto"/>
            </w:pPr>
            <w:r>
              <w:rPr>
                <w:b/>
              </w:rPr>
              <w:t>Contact name and position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4C5A6A2" w14:textId="08EAE80F" w:rsidR="007D2ED5" w:rsidRDefault="008321F1">
            <w:pPr>
              <w:spacing w:line="259" w:lineRule="auto"/>
            </w:pPr>
            <w:r>
              <w:t xml:space="preserve"> </w:t>
            </w:r>
          </w:p>
        </w:tc>
      </w:tr>
      <w:tr w:rsidR="007D2ED5" w14:paraId="17C06007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BC014E7" w14:textId="77777777" w:rsidR="007D2ED5" w:rsidRDefault="008321F1">
            <w:pPr>
              <w:spacing w:line="259" w:lineRule="auto"/>
            </w:pPr>
            <w:r>
              <w:rPr>
                <w:b/>
              </w:rPr>
              <w:t>Phone and e-mail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2EEA1C3" w14:textId="363EE9C3" w:rsidR="007D2ED5" w:rsidRDefault="008321F1">
            <w:pPr>
              <w:spacing w:line="259" w:lineRule="auto"/>
            </w:pPr>
            <w:r>
              <w:t xml:space="preserve"> </w:t>
            </w:r>
          </w:p>
        </w:tc>
      </w:tr>
      <w:tr w:rsidR="007D2ED5" w14:paraId="23753157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A30AA23" w14:textId="77777777" w:rsidR="007D2ED5" w:rsidRDefault="008321F1">
            <w:pPr>
              <w:spacing w:line="259" w:lineRule="auto"/>
            </w:pPr>
            <w:r>
              <w:rPr>
                <w:b/>
              </w:rPr>
              <w:t>Number of skids required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7FBD708" w14:textId="4CC6FD1E" w:rsidR="007D2ED5" w:rsidRDefault="008321F1">
            <w:pPr>
              <w:spacing w:line="259" w:lineRule="auto"/>
            </w:pPr>
            <w:r>
              <w:t>_______________</w:t>
            </w:r>
          </w:p>
        </w:tc>
      </w:tr>
    </w:tbl>
    <w:p w14:paraId="61F28B81" w14:textId="1AEFBAF2" w:rsidR="007D2ED5" w:rsidRDefault="008321F1">
      <w:pPr>
        <w:pStyle w:val="21"/>
        <w:spacing w:before="180" w:after="80"/>
      </w:pPr>
      <w:r>
        <w:rPr>
          <w:rFonts w:ascii="Arial" w:hAnsi="Arial"/>
          <w:color w:val="000000"/>
          <w:sz w:val="21"/>
        </w:rPr>
        <w:t>2  Operating parameters per well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1077"/>
        <w:gridCol w:w="1701"/>
        <w:gridCol w:w="1786"/>
        <w:gridCol w:w="1786"/>
      </w:tblGrid>
      <w:tr w:rsidR="007D2ED5" w14:paraId="372D0D8A" w14:textId="77777777">
        <w:trPr>
          <w:cantSplit/>
          <w:jc w:val="center"/>
        </w:trPr>
        <w:tc>
          <w:tcPr>
            <w:tcW w:w="4592" w:type="dxa"/>
            <w:gridSpan w:val="2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0DEB6D8" w14:textId="77777777" w:rsidR="007D2ED5" w:rsidRDefault="008321F1">
            <w:pPr>
              <w:spacing w:line="259" w:lineRule="auto"/>
            </w:pPr>
            <w:r>
              <w:rPr>
                <w:b/>
              </w:rPr>
              <w:t>Parameter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B195448" w14:textId="77777777" w:rsidR="007D2ED5" w:rsidRDefault="008321F1">
            <w:pPr>
              <w:spacing w:line="259" w:lineRule="auto"/>
            </w:pPr>
            <w:r>
              <w:rPr>
                <w:b/>
              </w:rPr>
              <w:t>Unit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5C349DD" w14:textId="13BC17CB" w:rsidR="007D2ED5" w:rsidRDefault="008321F1">
            <w:pPr>
              <w:spacing w:line="259" w:lineRule="auto"/>
            </w:pPr>
            <w:r>
              <w:rPr>
                <w:b/>
              </w:rPr>
              <w:t>Minimum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FF578ED" w14:textId="77777777" w:rsidR="007D2ED5" w:rsidRDefault="008321F1">
            <w:pPr>
              <w:spacing w:line="259" w:lineRule="auto"/>
            </w:pPr>
            <w:r>
              <w:rPr>
                <w:b/>
              </w:rPr>
              <w:t>Maximum</w:t>
            </w:r>
          </w:p>
        </w:tc>
      </w:tr>
      <w:tr w:rsidR="007D2ED5" w14:paraId="32CDE676" w14:textId="77777777">
        <w:trPr>
          <w:cantSplit/>
          <w:jc w:val="center"/>
        </w:trPr>
        <w:tc>
          <w:tcPr>
            <w:tcW w:w="4592" w:type="dxa"/>
            <w:gridSpan w:val="2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66D4145" w14:textId="77777777" w:rsidR="007D2ED5" w:rsidRDefault="008321F1">
            <w:pPr>
              <w:spacing w:line="259" w:lineRule="auto"/>
            </w:pPr>
            <w:r>
              <w:rPr>
                <w:b/>
              </w:rPr>
              <w:t>Oil-gathering system pressure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86DE19D" w14:textId="1184F899" w:rsidR="007D2ED5" w:rsidRDefault="008321F1">
            <w:pPr>
              <w:spacing w:line="259" w:lineRule="auto"/>
            </w:pPr>
            <w:r>
              <w:t>MPa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A750CF0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77E4947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45ED1829" w14:textId="77777777">
        <w:trPr>
          <w:cantSplit/>
          <w:jc w:val="center"/>
        </w:trPr>
        <w:tc>
          <w:tcPr>
            <w:tcW w:w="4592" w:type="dxa"/>
            <w:gridSpan w:val="2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00F0327" w14:textId="77777777" w:rsidR="007D2ED5" w:rsidRDefault="008321F1">
            <w:pPr>
              <w:spacing w:line="259" w:lineRule="auto"/>
            </w:pPr>
            <w:r>
              <w:rPr>
                <w:b/>
              </w:rPr>
              <w:t>Average daily gross liquid flow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AF8B12D" w14:textId="779B4D2C" w:rsidR="007D2ED5" w:rsidRDefault="008321F1">
            <w:pPr>
              <w:spacing w:line="259" w:lineRule="auto"/>
            </w:pPr>
            <w:r>
              <w:t>m³/day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1B20C86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6975037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0A676B20" w14:textId="77777777">
        <w:trPr>
          <w:cantSplit/>
          <w:jc w:val="center"/>
        </w:trPr>
        <w:tc>
          <w:tcPr>
            <w:tcW w:w="4592" w:type="dxa"/>
            <w:gridSpan w:val="2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3C4AFFE" w14:textId="77777777" w:rsidR="007D2ED5" w:rsidRDefault="008321F1">
            <w:pPr>
              <w:spacing w:line="259" w:lineRule="auto"/>
            </w:pPr>
            <w:r>
              <w:rPr>
                <w:b/>
              </w:rPr>
              <w:t>Average daily oil flow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BA0679C" w14:textId="19A89F4E" w:rsidR="007D2ED5" w:rsidRDefault="008321F1">
            <w:pPr>
              <w:spacing w:line="259" w:lineRule="auto"/>
            </w:pPr>
            <w:r>
              <w:t>t/day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3B39852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BE77B06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7A45D17F" w14:textId="77777777">
        <w:trPr>
          <w:cantSplit/>
          <w:jc w:val="center"/>
        </w:trPr>
        <w:tc>
          <w:tcPr>
            <w:tcW w:w="4592" w:type="dxa"/>
            <w:gridSpan w:val="2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C856B37" w14:textId="77777777" w:rsidR="007D2ED5" w:rsidRDefault="008321F1">
            <w:pPr>
              <w:spacing w:line="259" w:lineRule="auto"/>
            </w:pPr>
            <w:r>
              <w:rPr>
                <w:b/>
              </w:rPr>
              <w:t>Average daily gas flow at operating conditions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56EE67C" w14:textId="19565B35" w:rsidR="007D2ED5" w:rsidRDefault="008321F1">
            <w:pPr>
              <w:spacing w:line="259" w:lineRule="auto"/>
            </w:pPr>
            <w:r>
              <w:t>m³/day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A8D0427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EE53598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5A47CED8" w14:textId="77777777">
        <w:trPr>
          <w:cantSplit/>
          <w:jc w:val="center"/>
        </w:trPr>
        <w:tc>
          <w:tcPr>
            <w:tcW w:w="4592" w:type="dxa"/>
            <w:gridSpan w:val="2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382E7B3" w14:textId="77777777" w:rsidR="007D2ED5" w:rsidRDefault="008321F1">
            <w:pPr>
              <w:spacing w:line="259" w:lineRule="auto"/>
            </w:pPr>
            <w:r>
              <w:rPr>
                <w:b/>
              </w:rPr>
              <w:t xml:space="preserve">Average daily gas </w:t>
            </w:r>
            <w:r>
              <w:rPr>
                <w:b/>
              </w:rPr>
              <w:t>flow at standard conditions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FFFB3E4" w14:textId="27E98BE5" w:rsidR="007D2ED5" w:rsidRDefault="008321F1">
            <w:pPr>
              <w:spacing w:line="259" w:lineRule="auto"/>
            </w:pPr>
            <w:r>
              <w:t>Nm³/day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FA500F3" w14:textId="5E5E11EF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8226349" w14:textId="3C6BD000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5AD969B4" w14:textId="77777777">
        <w:trPr>
          <w:cantSplit/>
          <w:jc w:val="center"/>
        </w:trPr>
        <w:tc>
          <w:tcPr>
            <w:tcW w:w="4592" w:type="dxa"/>
            <w:gridSpan w:val="2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FD720E5" w14:textId="77777777" w:rsidR="007D2ED5" w:rsidRDefault="008321F1">
            <w:pPr>
              <w:spacing w:line="259" w:lineRule="auto"/>
            </w:pPr>
            <w:r>
              <w:rPr>
                <w:b/>
              </w:rPr>
              <w:t>Gas–oil ratio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B159E4C" w14:textId="77777777" w:rsidR="007D2ED5" w:rsidRDefault="008321F1">
            <w:pPr>
              <w:spacing w:line="259" w:lineRule="auto"/>
            </w:pPr>
            <w:r>
              <w:t>Nm³/t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766B0CA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998ED6E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47324F27" w14:textId="77777777">
        <w:trPr>
          <w:cantSplit/>
          <w:jc w:val="center"/>
        </w:trPr>
        <w:tc>
          <w:tcPr>
            <w:tcW w:w="4592" w:type="dxa"/>
            <w:gridSpan w:val="2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1B908F0" w14:textId="77777777" w:rsidR="007D2ED5" w:rsidRDefault="008321F1">
            <w:pPr>
              <w:spacing w:line="259" w:lineRule="auto"/>
            </w:pPr>
            <w:r>
              <w:rPr>
                <w:b/>
              </w:rPr>
              <w:t>Ambient temperature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298C445" w14:textId="77777777" w:rsidR="007D2ED5" w:rsidRDefault="008321F1">
            <w:pPr>
              <w:spacing w:line="259" w:lineRule="auto"/>
            </w:pPr>
            <w:r>
              <w:t>°C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9AE3FD2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CD309F7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426B3507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0135FE9" w14:textId="77777777" w:rsidR="007D2ED5" w:rsidRDefault="008321F1">
            <w:pPr>
              <w:spacing w:line="259" w:lineRule="auto"/>
            </w:pPr>
            <w:r>
              <w:rPr>
                <w:b/>
              </w:rPr>
              <w:t>Climatic design / site conditions</w:t>
            </w:r>
          </w:p>
        </w:tc>
        <w:tc>
          <w:tcPr>
            <w:tcW w:w="6350" w:type="dxa"/>
            <w:gridSpan w:val="4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2535832" w14:textId="77777777" w:rsidR="007D2ED5" w:rsidRDefault="008321F1">
            <w:pPr>
              <w:spacing w:line="259" w:lineRule="auto"/>
            </w:pPr>
            <w:r>
              <w:t xml:space="preserve">Code, if specified: __________    Other </w:t>
            </w:r>
            <w:r>
              <w:t>conditions: __________________________</w:t>
            </w:r>
          </w:p>
        </w:tc>
      </w:tr>
    </w:tbl>
    <w:p w14:paraId="0B618DCF" w14:textId="6A83F251" w:rsidR="00EF71DD" w:rsidRDefault="00EF71DD">
      <w:pPr>
        <w:pStyle w:val="21"/>
        <w:spacing w:before="180" w:after="80"/>
        <w:rPr>
          <w:rFonts w:ascii="Arial" w:hAnsi="Arial"/>
          <w:color w:val="000000"/>
          <w:sz w:val="21"/>
        </w:rPr>
      </w:pPr>
    </w:p>
    <w:p w14:paraId="1EE6CD13" w14:textId="7D953E43" w:rsidR="00EF71DD" w:rsidRDefault="00EF71DD">
      <w:pPr>
        <w:pStyle w:val="21"/>
        <w:spacing w:before="180" w:after="80"/>
        <w:rPr>
          <w:rFonts w:ascii="Arial" w:hAnsi="Arial"/>
          <w:color w:val="000000"/>
          <w:sz w:val="21"/>
        </w:rPr>
      </w:pPr>
    </w:p>
    <w:p w14:paraId="5BB1598B" w14:textId="6CCB5B99" w:rsidR="00EF71DD" w:rsidRDefault="00EF71DD">
      <w:pPr>
        <w:pStyle w:val="21"/>
        <w:spacing w:before="180" w:after="80"/>
        <w:rPr>
          <w:rFonts w:ascii="Arial" w:hAnsi="Arial"/>
          <w:color w:val="000000"/>
          <w:sz w:val="21"/>
        </w:rPr>
      </w:pPr>
    </w:p>
    <w:p w14:paraId="4E569B49" w14:textId="71246EE5" w:rsidR="00EF71DD" w:rsidRDefault="00EF71DD">
      <w:pPr>
        <w:pStyle w:val="21"/>
        <w:spacing w:before="180" w:after="80"/>
        <w:rPr>
          <w:rFonts w:ascii="Arial" w:hAnsi="Arial"/>
          <w:color w:val="000000"/>
          <w:sz w:val="21"/>
        </w:rPr>
      </w:pPr>
    </w:p>
    <w:p w14:paraId="15994886" w14:textId="73C7A2B9" w:rsidR="00EF71DD" w:rsidRDefault="00EF71DD">
      <w:pPr>
        <w:pStyle w:val="21"/>
        <w:spacing w:before="180" w:after="80"/>
        <w:rPr>
          <w:rFonts w:ascii="Arial" w:hAnsi="Arial"/>
          <w:color w:val="000000"/>
          <w:sz w:val="21"/>
        </w:rPr>
      </w:pPr>
    </w:p>
    <w:p w14:paraId="2BD97872" w14:textId="4E9DE064" w:rsidR="00EF71DD" w:rsidRDefault="00EF71DD">
      <w:pPr>
        <w:pStyle w:val="21"/>
        <w:spacing w:before="180" w:after="80"/>
        <w:rPr>
          <w:rFonts w:ascii="Arial" w:hAnsi="Arial"/>
          <w:color w:val="000000"/>
          <w:sz w:val="21"/>
        </w:rPr>
      </w:pPr>
    </w:p>
    <w:p w14:paraId="19B62FA7" w14:textId="7D4ECC8A" w:rsidR="00EF71DD" w:rsidRDefault="00EF71DD" w:rsidP="00EF71DD"/>
    <w:p w14:paraId="5309D726" w14:textId="3B8FA0F3" w:rsidR="00EF71DD" w:rsidRDefault="00EF71DD" w:rsidP="00EF71DD"/>
    <w:p w14:paraId="101E6372" w14:textId="77777777" w:rsidR="00EF71DD" w:rsidRPr="00EF71DD" w:rsidRDefault="00EF71DD" w:rsidP="00EF71DD"/>
    <w:p w14:paraId="25DE3698" w14:textId="208895EC" w:rsidR="007D2ED5" w:rsidRDefault="008321F1">
      <w:pPr>
        <w:pStyle w:val="21"/>
        <w:spacing w:before="180" w:after="80"/>
      </w:pPr>
      <w:r>
        <w:rPr>
          <w:rFonts w:ascii="Arial" w:hAnsi="Arial"/>
          <w:color w:val="000000"/>
          <w:sz w:val="21"/>
        </w:rPr>
        <w:lastRenderedPageBreak/>
        <w:t>3  Produced fluid properties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1701"/>
        <w:gridCol w:w="1786"/>
        <w:gridCol w:w="1786"/>
      </w:tblGrid>
      <w:tr w:rsidR="007D2ED5" w14:paraId="20A570BE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8E13205" w14:textId="2C940FAE" w:rsidR="007D2ED5" w:rsidRDefault="008321F1">
            <w:pPr>
              <w:spacing w:line="259" w:lineRule="auto"/>
            </w:pPr>
            <w:r>
              <w:rPr>
                <w:b/>
              </w:rPr>
              <w:t>Parameter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248CA9F" w14:textId="77777777" w:rsidR="007D2ED5" w:rsidRDefault="008321F1">
            <w:pPr>
              <w:spacing w:line="259" w:lineRule="auto"/>
            </w:pPr>
            <w:r>
              <w:rPr>
                <w:b/>
              </w:rPr>
              <w:t>Unit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D9229AD" w14:textId="77777777" w:rsidR="007D2ED5" w:rsidRDefault="008321F1">
            <w:pPr>
              <w:spacing w:line="259" w:lineRule="auto"/>
            </w:pPr>
            <w:r>
              <w:rPr>
                <w:b/>
              </w:rPr>
              <w:t>Minimum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B55AB9C" w14:textId="77777777" w:rsidR="007D2ED5" w:rsidRDefault="008321F1">
            <w:pPr>
              <w:spacing w:line="259" w:lineRule="auto"/>
            </w:pPr>
            <w:r>
              <w:rPr>
                <w:b/>
              </w:rPr>
              <w:t>Maximum</w:t>
            </w:r>
          </w:p>
        </w:tc>
      </w:tr>
      <w:tr w:rsidR="007D2ED5" w14:paraId="50AEC398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5E2E040" w14:textId="3501C535" w:rsidR="007D2ED5" w:rsidRDefault="008321F1">
            <w:pPr>
              <w:spacing w:line="259" w:lineRule="auto"/>
            </w:pPr>
            <w:r>
              <w:rPr>
                <w:b/>
              </w:rPr>
              <w:t>Water cut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BC1A5B4" w14:textId="77777777" w:rsidR="007D2ED5" w:rsidRDefault="008321F1">
            <w:pPr>
              <w:spacing w:line="259" w:lineRule="auto"/>
            </w:pPr>
            <w:r>
              <w:t>vol. %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EFEDBE7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2473451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5EB8F201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B927296" w14:textId="25F31792" w:rsidR="007D2ED5" w:rsidRDefault="008321F1">
            <w:pPr>
              <w:spacing w:line="259" w:lineRule="auto"/>
            </w:pPr>
            <w:r>
              <w:rPr>
                <w:b/>
              </w:rPr>
              <w:t>Oil density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C42D290" w14:textId="77777777" w:rsidR="007D2ED5" w:rsidRDefault="008321F1">
            <w:pPr>
              <w:spacing w:line="259" w:lineRule="auto"/>
            </w:pPr>
            <w:r>
              <w:t>kg/m³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A94B1A2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56F6D17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2D238D4C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8290AB8" w14:textId="75045600" w:rsidR="007D2ED5" w:rsidRDefault="008321F1">
            <w:pPr>
              <w:spacing w:line="259" w:lineRule="auto"/>
            </w:pPr>
            <w:r>
              <w:rPr>
                <w:b/>
              </w:rPr>
              <w:t>Produced water density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98D266F" w14:textId="77777777" w:rsidR="007D2ED5" w:rsidRDefault="008321F1">
            <w:pPr>
              <w:spacing w:line="259" w:lineRule="auto"/>
            </w:pPr>
            <w:r>
              <w:t>kg/m³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7085841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62E669E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3B09F623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7F0648A" w14:textId="27AF39F8" w:rsidR="007D2ED5" w:rsidRDefault="008321F1">
            <w:pPr>
              <w:spacing w:line="259" w:lineRule="auto"/>
            </w:pPr>
            <w:r>
              <w:rPr>
                <w:b/>
              </w:rPr>
              <w:t>Gas density at 20 °C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C4DEA5B" w14:textId="77777777" w:rsidR="007D2ED5" w:rsidRDefault="008321F1">
            <w:pPr>
              <w:spacing w:line="259" w:lineRule="auto"/>
            </w:pPr>
            <w:r>
              <w:t>kg/m³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424984D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AF3838A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19030D84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8346E9D" w14:textId="7B7F331B" w:rsidR="007D2ED5" w:rsidRDefault="008321F1">
            <w:pPr>
              <w:spacing w:line="259" w:lineRule="auto"/>
            </w:pPr>
            <w:r>
              <w:rPr>
                <w:b/>
              </w:rPr>
              <w:t>Hydrogen sulfide content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E8444F7" w14:textId="77777777" w:rsidR="007D2ED5" w:rsidRDefault="008321F1">
            <w:pPr>
              <w:spacing w:line="259" w:lineRule="auto"/>
            </w:pPr>
            <w:r>
              <w:t>ppmv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3569FF5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D4346E0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2458B4FD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52A4A76" w14:textId="77777777" w:rsidR="007D2ED5" w:rsidRDefault="008321F1">
            <w:pPr>
              <w:spacing w:line="259" w:lineRule="auto"/>
            </w:pPr>
            <w:r>
              <w:rPr>
                <w:b/>
              </w:rPr>
              <w:t>Wax / paraffin content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2774B9C" w14:textId="77777777" w:rsidR="007D2ED5" w:rsidRDefault="008321F1">
            <w:pPr>
              <w:spacing w:line="259" w:lineRule="auto"/>
            </w:pPr>
            <w:r>
              <w:t>%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59C8919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1444D5D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10C87C33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A241D55" w14:textId="5B3C3129" w:rsidR="007D2ED5" w:rsidRDefault="008321F1">
            <w:pPr>
              <w:spacing w:line="259" w:lineRule="auto"/>
            </w:pPr>
            <w:r>
              <w:rPr>
                <w:b/>
              </w:rPr>
              <w:t>Solids / sand content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6863466" w14:textId="77777777" w:rsidR="007D2ED5" w:rsidRDefault="008321F1">
            <w:pPr>
              <w:spacing w:line="259" w:lineRule="auto"/>
            </w:pPr>
            <w:r>
              <w:t>mg/L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59503E5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0C35609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5551953B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6517DC7" w14:textId="54557DDA" w:rsidR="007D2ED5" w:rsidRDefault="008321F1">
            <w:pPr>
              <w:spacing w:line="259" w:lineRule="auto"/>
            </w:pPr>
            <w:r>
              <w:rPr>
                <w:b/>
              </w:rPr>
              <w:t>Emulsion kinematic viscosity at 20 °C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F531F8C" w14:textId="77777777" w:rsidR="007D2ED5" w:rsidRDefault="008321F1">
            <w:pPr>
              <w:spacing w:line="259" w:lineRule="auto"/>
            </w:pPr>
            <w:r>
              <w:t>cSt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2EE1933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3497D1D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1281DE8E" w14:textId="77777777">
        <w:trPr>
          <w:cantSplit/>
          <w:jc w:val="center"/>
        </w:trPr>
        <w:tc>
          <w:tcPr>
            <w:tcW w:w="4592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5D6CE27" w14:textId="512B6F4C" w:rsidR="007D2ED5" w:rsidRDefault="008321F1">
            <w:pPr>
              <w:spacing w:line="259" w:lineRule="auto"/>
            </w:pPr>
            <w:r>
              <w:rPr>
                <w:b/>
              </w:rPr>
              <w:t>Operating fluid temperature</w:t>
            </w:r>
          </w:p>
        </w:tc>
        <w:tc>
          <w:tcPr>
            <w:tcW w:w="1701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CAF8038" w14:textId="77777777" w:rsidR="007D2ED5" w:rsidRDefault="008321F1">
            <w:pPr>
              <w:spacing w:line="259" w:lineRule="auto"/>
            </w:pPr>
            <w:r>
              <w:t>°C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3D693D9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  <w:tc>
          <w:tcPr>
            <w:tcW w:w="1786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9F2CBD1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</w:tbl>
    <w:p w14:paraId="1B43A7F5" w14:textId="62720E6D" w:rsidR="007D2ED5" w:rsidRDefault="007D2ED5"/>
    <w:p w14:paraId="0D8F2897" w14:textId="77777777" w:rsidR="007D2ED5" w:rsidRDefault="008321F1">
      <w:pPr>
        <w:pStyle w:val="21"/>
        <w:spacing w:before="180" w:after="80"/>
      </w:pPr>
      <w:r>
        <w:rPr>
          <w:rFonts w:ascii="Arial" w:hAnsi="Arial"/>
          <w:color w:val="000000"/>
          <w:sz w:val="21"/>
        </w:rPr>
        <w:t>4  Well connections and piping layout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350"/>
      </w:tblGrid>
      <w:tr w:rsidR="007D2ED5" w14:paraId="2425A2B6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814E061" w14:textId="77777777" w:rsidR="007D2ED5" w:rsidRDefault="008321F1">
            <w:pPr>
              <w:spacing w:line="259" w:lineRule="auto"/>
            </w:pPr>
            <w:r>
              <w:rPr>
                <w:b/>
              </w:rPr>
              <w:t>Number of connected wells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3F0B391" w14:textId="77777777" w:rsidR="007D2ED5" w:rsidRDefault="008321F1">
            <w:pPr>
              <w:spacing w:line="259" w:lineRule="auto"/>
            </w:pPr>
            <w:r>
              <w:t>_______________</w:t>
            </w:r>
          </w:p>
        </w:tc>
      </w:tr>
      <w:tr w:rsidR="007D2ED5" w14:paraId="06D278A6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2DFDC35" w14:textId="77777777" w:rsidR="007D2ED5" w:rsidRDefault="008321F1">
            <w:pPr>
              <w:spacing w:line="259" w:lineRule="auto"/>
            </w:pPr>
            <w:r>
              <w:rPr>
                <w:b/>
              </w:rPr>
              <w:t>Well inlet manifold orientation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10FD104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Both sides    ☐ Left of main inlet    ☐ Right of main inlet</w:t>
            </w:r>
          </w:p>
        </w:tc>
      </w:tr>
      <w:tr w:rsidR="007D2ED5" w14:paraId="653686F6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36B24E3" w14:textId="77777777" w:rsidR="007D2ED5" w:rsidRDefault="008321F1">
            <w:pPr>
              <w:spacing w:line="259" w:lineRule="auto"/>
            </w:pPr>
            <w:r>
              <w:rPr>
                <w:b/>
              </w:rPr>
              <w:t>Well inlet piping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072F53A" w14:textId="77777777" w:rsidR="007D2ED5" w:rsidRDefault="008321F1">
            <w:pPr>
              <w:spacing w:line="259" w:lineRule="auto"/>
            </w:pPr>
            <w:r>
              <w:t>Outside diameter × wall thickness: __________ mm    Pipe grade: __________</w:t>
            </w:r>
          </w:p>
        </w:tc>
      </w:tr>
      <w:tr w:rsidR="007D2ED5" w14:paraId="50EA51D8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7E483D9" w14:textId="77777777" w:rsidR="007D2ED5" w:rsidRDefault="008321F1">
            <w:pPr>
              <w:spacing w:line="259" w:lineRule="auto"/>
            </w:pPr>
            <w:r>
              <w:rPr>
                <w:b/>
              </w:rPr>
              <w:t>Main outlet manifold orientation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4A31F09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Both sides    </w:t>
            </w:r>
            <w:r>
              <w:t>☐</w:t>
            </w:r>
            <w:r>
              <w:t xml:space="preserve"> Left of main inlet    ☐ Right of main inlet</w:t>
            </w:r>
          </w:p>
        </w:tc>
      </w:tr>
      <w:tr w:rsidR="007D2ED5" w14:paraId="03D3C803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852A070" w14:textId="77777777" w:rsidR="007D2ED5" w:rsidRDefault="008321F1">
            <w:pPr>
              <w:spacing w:line="259" w:lineRule="auto"/>
            </w:pPr>
            <w:r>
              <w:rPr>
                <w:b/>
              </w:rPr>
              <w:t>Main outlet piping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4E1C1C7" w14:textId="77777777" w:rsidR="007D2ED5" w:rsidRDefault="008321F1">
            <w:pPr>
              <w:spacing w:line="259" w:lineRule="auto"/>
            </w:pPr>
            <w:r>
              <w:t>Outside diameter × wall thickness: __________ mm    Pipe grade: __________</w:t>
            </w:r>
          </w:p>
        </w:tc>
      </w:tr>
    </w:tbl>
    <w:p w14:paraId="6EACD0F6" w14:textId="77777777" w:rsidR="007D2ED5" w:rsidRDefault="008321F1">
      <w:pPr>
        <w:pStyle w:val="21"/>
        <w:spacing w:before="180" w:after="80"/>
      </w:pPr>
      <w:r>
        <w:rPr>
          <w:rFonts w:ascii="Arial" w:hAnsi="Arial"/>
          <w:color w:val="000000"/>
          <w:sz w:val="21"/>
        </w:rPr>
        <w:t>5  Metering equipment and components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350"/>
      </w:tblGrid>
      <w:tr w:rsidR="007D2ED5" w14:paraId="780152BC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6D95E35" w14:textId="77777777" w:rsidR="007D2ED5" w:rsidRDefault="008321F1">
            <w:pPr>
              <w:spacing w:line="259" w:lineRule="auto"/>
            </w:pPr>
            <w:r>
              <w:rPr>
                <w:b/>
              </w:rPr>
              <w:t>Multi-flow selector valve (PSM)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C000660" w14:textId="77777777" w:rsidR="007D2ED5" w:rsidRDefault="008321F1">
            <w:pPr>
              <w:spacing w:line="259" w:lineRule="auto"/>
            </w:pPr>
            <w:r>
              <w:t>Number of inlet ports: _____    Other require</w:t>
            </w:r>
            <w:r>
              <w:t>ments: ______________________</w:t>
            </w:r>
          </w:p>
        </w:tc>
      </w:tr>
      <w:tr w:rsidR="007D2ED5" w14:paraId="3309C808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5CFE989" w14:textId="77777777" w:rsidR="007D2ED5" w:rsidRDefault="008321F1">
            <w:pPr>
              <w:spacing w:line="259" w:lineRule="auto"/>
            </w:pPr>
            <w:r>
              <w:rPr>
                <w:b/>
              </w:rPr>
              <w:t>Liquid line flow meter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43F14B1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EMIS-MASS 260    ☐ ERVIP.NT.M with density meter</w:t>
            </w:r>
            <w:r>
              <w:br/>
              <w:t>☐ Other type / model: _______________________________________</w:t>
            </w:r>
          </w:p>
        </w:tc>
      </w:tr>
      <w:tr w:rsidR="007D2ED5" w14:paraId="5F9C7535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94BACF5" w14:textId="77777777" w:rsidR="007D2ED5" w:rsidRDefault="008321F1">
            <w:pPr>
              <w:spacing w:line="259" w:lineRule="auto"/>
            </w:pPr>
            <w:r>
              <w:rPr>
                <w:b/>
              </w:rPr>
              <w:t>Gas line flow meter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736E283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EMIS-VIKHR 200    ☐ ERVIP.NT.M    ☐ SVG.M    ☐ DRG.M</w:t>
            </w:r>
            <w:r>
              <w:br/>
              <w:t xml:space="preserve">☐ Other </w:t>
            </w:r>
            <w:r>
              <w:t>type / model: _______________________________________</w:t>
            </w:r>
          </w:p>
        </w:tc>
      </w:tr>
      <w:tr w:rsidR="007D2ED5" w14:paraId="50755F8F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049663F" w14:textId="77777777" w:rsidR="007D2ED5" w:rsidRDefault="008321F1">
            <w:pPr>
              <w:spacing w:line="259" w:lineRule="auto"/>
            </w:pPr>
            <w:r>
              <w:rPr>
                <w:b/>
              </w:rPr>
              <w:t>Inline water-cut meter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AE43941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Required    ☐ Not required    Make / model: ___________________</w:t>
            </w:r>
          </w:p>
        </w:tc>
      </w:tr>
      <w:tr w:rsidR="007D2ED5" w14:paraId="255F115B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1DFCEFC" w14:textId="77777777" w:rsidR="007D2ED5" w:rsidRDefault="008321F1">
            <w:pPr>
              <w:spacing w:line="259" w:lineRule="auto"/>
            </w:pPr>
            <w:r>
              <w:rPr>
                <w:b/>
              </w:rPr>
              <w:t>Standby liquid flow meter arrangement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21471D0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Parallel, with bypass line    ☐ In series, without bypass</w:t>
            </w:r>
            <w:r>
              <w:br/>
              <w:t xml:space="preserve">☐ No standby </w:t>
            </w:r>
            <w:r>
              <w:t>meter</w:t>
            </w:r>
          </w:p>
        </w:tc>
      </w:tr>
      <w:tr w:rsidR="007D2ED5" w14:paraId="2821ACC6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B298CE6" w14:textId="77777777" w:rsidR="007D2ED5" w:rsidRDefault="008321F1">
            <w:pPr>
              <w:spacing w:line="259" w:lineRule="auto"/>
            </w:pPr>
            <w:r>
              <w:rPr>
                <w:b/>
              </w:rPr>
              <w:t>Standby liquid flow meter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40F4047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TOR-1    ☐ ERVIP.NT.M    ☐ Other: _________________________</w:t>
            </w:r>
          </w:p>
        </w:tc>
      </w:tr>
      <w:tr w:rsidR="007D2ED5" w14:paraId="79700223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2EEDFEA0" w14:textId="77777777" w:rsidR="007D2ED5" w:rsidRDefault="008321F1">
            <w:pPr>
              <w:spacing w:line="259" w:lineRule="auto"/>
            </w:pPr>
            <w:r>
              <w:rPr>
                <w:b/>
              </w:rPr>
              <w:t>Internal corrosion protection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B4DF9AB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Piping    ☐ Separator vessel    ☐ Multi-flow selector valve (PSM)</w:t>
            </w:r>
          </w:p>
        </w:tc>
      </w:tr>
    </w:tbl>
    <w:p w14:paraId="590F0401" w14:textId="77777777" w:rsidR="007D2ED5" w:rsidRDefault="008321F1">
      <w:pPr>
        <w:pStyle w:val="21"/>
        <w:spacing w:before="180" w:after="80"/>
      </w:pPr>
      <w:r>
        <w:rPr>
          <w:rFonts w:ascii="Arial" w:hAnsi="Arial"/>
          <w:color w:val="000000"/>
          <w:sz w:val="21"/>
        </w:rPr>
        <w:lastRenderedPageBreak/>
        <w:t>6  Instrumentation cabin and site integration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350"/>
      </w:tblGrid>
      <w:tr w:rsidR="007D2ED5" w14:paraId="4A057817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0198DFB" w14:textId="77777777" w:rsidR="007D2ED5" w:rsidRDefault="008321F1">
            <w:pPr>
              <w:spacing w:line="259" w:lineRule="auto"/>
            </w:pPr>
            <w:r>
              <w:rPr>
                <w:b/>
              </w:rPr>
              <w:t>Instrumentation</w:t>
            </w:r>
            <w:r>
              <w:rPr>
                <w:b/>
              </w:rPr>
              <w:t xml:space="preserve"> and control cabin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F689413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Required    ☐ Not required</w:t>
            </w:r>
            <w:r>
              <w:br/>
              <w:t>Cabin size (L × W × H), m: ☐ 2.0 × 2.0 × 2.87  ☐ 2.0 × 3.0 × 2.87</w:t>
            </w:r>
            <w:r>
              <w:br/>
              <w:t>☐ 3.0 × 3.0 × 2.87  ☐ Other: _____________________</w:t>
            </w:r>
          </w:p>
        </w:tc>
      </w:tr>
      <w:tr w:rsidR="007D2ED5" w14:paraId="0F04A0F7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4EDCE65E" w14:textId="77777777" w:rsidR="007D2ED5" w:rsidRDefault="008321F1">
            <w:pPr>
              <w:spacing w:line="259" w:lineRule="auto"/>
            </w:pPr>
            <w:r>
              <w:rPr>
                <w:b/>
              </w:rPr>
              <w:t>Existing telemetry / SCADA system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B7E8017" w14:textId="77777777" w:rsidR="007D2ED5" w:rsidRDefault="008321F1">
            <w:pPr>
              <w:spacing w:line="259" w:lineRule="auto"/>
            </w:pPr>
            <w:r>
              <w:t xml:space="preserve">Type / model: </w:t>
            </w:r>
            <w:r>
              <w:t>_____________________________________________</w:t>
            </w:r>
          </w:p>
        </w:tc>
      </w:tr>
      <w:tr w:rsidR="007D2ED5" w14:paraId="17018395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F9FD675" w14:textId="77777777" w:rsidR="007D2ED5" w:rsidRDefault="008321F1">
            <w:pPr>
              <w:spacing w:line="259" w:lineRule="auto"/>
            </w:pPr>
            <w:r>
              <w:rPr>
                <w:b/>
              </w:rPr>
              <w:t>Interconnecting cables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1F31F37" w14:textId="77777777" w:rsidR="007D2ED5" w:rsidRDefault="008321F1">
            <w:pPr>
              <w:spacing w:line="259" w:lineRule="auto"/>
            </w:pPr>
            <w:r>
              <w:t>Include cables between process skid and control cabin? ☐ Yes ☐ No</w:t>
            </w:r>
            <w:r>
              <w:br/>
              <w:t>If yes, separation distance: __________ m</w:t>
            </w:r>
          </w:p>
        </w:tc>
      </w:tr>
    </w:tbl>
    <w:p w14:paraId="3021B5AF" w14:textId="77777777" w:rsidR="007D2ED5" w:rsidRDefault="008321F1">
      <w:pPr>
        <w:pStyle w:val="21"/>
        <w:spacing w:before="180" w:after="80"/>
      </w:pPr>
      <w:r>
        <w:rPr>
          <w:rFonts w:ascii="Arial" w:hAnsi="Arial"/>
          <w:color w:val="000000"/>
          <w:sz w:val="21"/>
        </w:rPr>
        <w:t>7  Installation accessories and spare parts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350"/>
      </w:tblGrid>
      <w:tr w:rsidR="007D2ED5" w14:paraId="004FEB15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843CA27" w14:textId="77777777" w:rsidR="007D2ED5" w:rsidRDefault="008321F1">
            <w:pPr>
              <w:spacing w:line="259" w:lineRule="auto"/>
            </w:pPr>
            <w:r>
              <w:rPr>
                <w:b/>
              </w:rPr>
              <w:t>Manual operation tool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BAEE9E5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</w:t>
            </w:r>
            <w:r>
              <w:t>Manual override wrench for the Multi-flow selector valve (PSM)</w:t>
            </w:r>
          </w:p>
        </w:tc>
      </w:tr>
      <w:tr w:rsidR="007D2ED5" w14:paraId="2F77B353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4FA45E5" w14:textId="77777777" w:rsidR="007D2ED5" w:rsidRDefault="008321F1">
            <w:pPr>
              <w:spacing w:line="259" w:lineRule="auto"/>
            </w:pPr>
            <w:r>
              <w:rPr>
                <w:b/>
              </w:rPr>
              <w:t>Installation tie-in kit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0581DAF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Check valves, mating flanges, pipe elbows and fasteners</w:t>
            </w:r>
            <w:r>
              <w:br/>
              <w:t>for each inlet / outlet connection</w:t>
            </w:r>
          </w:p>
        </w:tc>
      </w:tr>
      <w:tr w:rsidR="007D2ED5" w14:paraId="050A7E25" w14:textId="77777777">
        <w:trPr>
          <w:cantSplit/>
          <w:jc w:val="center"/>
        </w:trPr>
        <w:tc>
          <w:tcPr>
            <w:tcW w:w="351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shd w:val="clear" w:color="auto" w:fill="EEF3F7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E2740A9" w14:textId="77777777" w:rsidR="007D2ED5" w:rsidRDefault="008321F1">
            <w:pPr>
              <w:spacing w:line="259" w:lineRule="auto"/>
            </w:pPr>
            <w:r>
              <w:rPr>
                <w:b/>
              </w:rPr>
              <w:t>Elastomer spare parts</w:t>
            </w:r>
          </w:p>
        </w:tc>
        <w:tc>
          <w:tcPr>
            <w:tcW w:w="6350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62E84E23" w14:textId="77777777" w:rsidR="007D2ED5" w:rsidRDefault="008321F1">
            <w:pPr>
              <w:spacing w:line="259" w:lineRule="auto"/>
            </w:pPr>
            <w:r>
              <w:t>☐</w:t>
            </w:r>
            <w:r>
              <w:t xml:space="preserve"> Seals and O-rings set    ☐ Other: ________________</w:t>
            </w:r>
            <w:r>
              <w:t>__________</w:t>
            </w:r>
          </w:p>
        </w:tc>
      </w:tr>
    </w:tbl>
    <w:p w14:paraId="7E95F45B" w14:textId="77777777" w:rsidR="007D2ED5" w:rsidRDefault="008321F1">
      <w:pPr>
        <w:pStyle w:val="21"/>
        <w:spacing w:before="180" w:after="80"/>
      </w:pPr>
      <w:r>
        <w:rPr>
          <w:rFonts w:ascii="Arial" w:hAnsi="Arial"/>
          <w:color w:val="000000"/>
          <w:sz w:val="21"/>
        </w:rPr>
        <w:t>8  Additional requirements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65"/>
      </w:tblGrid>
      <w:tr w:rsidR="007D2ED5" w14:paraId="0ACB7EA1" w14:textId="77777777">
        <w:trPr>
          <w:cantSplit/>
        </w:trPr>
        <w:tc>
          <w:tcPr>
            <w:tcW w:w="986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9CC399F" w14:textId="77777777" w:rsidR="007D2ED5" w:rsidRDefault="008321F1">
            <w:pPr>
              <w:spacing w:line="259" w:lineRule="auto"/>
            </w:pPr>
            <w:r>
              <w:t xml:space="preserve"> </w:t>
            </w:r>
          </w:p>
        </w:tc>
      </w:tr>
      <w:tr w:rsidR="007D2ED5" w14:paraId="25155CE6" w14:textId="77777777">
        <w:trPr>
          <w:cantSplit/>
        </w:trPr>
        <w:tc>
          <w:tcPr>
            <w:tcW w:w="9865" w:type="dxa"/>
            <w:tcBorders>
              <w:top w:val="single" w:sz="4" w:space="0" w:color="D3DDE5"/>
              <w:left w:val="single" w:sz="4" w:space="0" w:color="D3DDE5"/>
              <w:bottom w:val="single" w:sz="4" w:space="0" w:color="D3DDE5"/>
              <w:right w:val="single" w:sz="4" w:space="0" w:color="D3DDE5"/>
            </w:tcBorders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BC58F40" w14:textId="77777777" w:rsidR="007D2ED5" w:rsidRDefault="008321F1">
            <w:pPr>
              <w:spacing w:line="259" w:lineRule="auto"/>
            </w:pPr>
            <w:r>
              <w:t xml:space="preserve"> </w:t>
            </w:r>
          </w:p>
        </w:tc>
      </w:tr>
    </w:tbl>
    <w:p w14:paraId="3F99A471" w14:textId="77777777" w:rsidR="007D2ED5" w:rsidRDefault="008321F1">
      <w:pPr>
        <w:spacing w:before="160"/>
      </w:pPr>
      <w:r>
        <w:t>Completed by: _______________________    Position: _______________________    Date: ______________</w:t>
      </w:r>
    </w:p>
    <w:sectPr w:rsidR="007D2ED5" w:rsidSect="00034616">
      <w:headerReference w:type="default" r:id="rId8"/>
      <w:footerReference w:type="default" r:id="rId9"/>
      <w:pgSz w:w="11906" w:h="16838"/>
      <w:pgMar w:top="765" w:right="1020" w:bottom="794" w:left="102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FECFE" w14:textId="77777777" w:rsidR="008321F1" w:rsidRDefault="008321F1">
      <w:pPr>
        <w:spacing w:line="240" w:lineRule="auto"/>
      </w:pPr>
      <w:r>
        <w:separator/>
      </w:r>
    </w:p>
  </w:endnote>
  <w:endnote w:type="continuationSeparator" w:id="0">
    <w:p w14:paraId="39DF1BE7" w14:textId="77777777" w:rsidR="008321F1" w:rsidRDefault="008321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1CCAF" w14:textId="26A834D6" w:rsidR="007D2ED5" w:rsidRDefault="00EF71DD">
    <w:pPr>
      <w:pStyle w:val="a7"/>
      <w:jc w:val="right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1DFFB8D8" wp14:editId="7662F00C">
          <wp:simplePos x="0" y="0"/>
          <wp:positionH relativeFrom="column">
            <wp:posOffset>0</wp:posOffset>
          </wp:positionH>
          <wp:positionV relativeFrom="paragraph">
            <wp:posOffset>123190</wp:posOffset>
          </wp:positionV>
          <wp:extent cx="7548245" cy="425450"/>
          <wp:effectExtent l="0" t="0" r="0" b="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 алльбомная_Монтажная область 1 копия 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245" cy="42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21F1">
      <w:rPr>
        <w:color w:val="4D5864"/>
        <w:sz w:val="14"/>
      </w:rPr>
      <w:t xml:space="preserve">Stationary Group Metering Skid Questionnaire  ·  Page </w:t>
    </w:r>
    <w:r w:rsidR="008321F1">
      <w:fldChar w:fldCharType="begin"/>
    </w:r>
    <w:r w:rsidR="008321F1">
      <w:instrText>PAGE</w:instrText>
    </w:r>
    <w:r w:rsidR="008321F1">
      <w:fldChar w:fldCharType="separate"/>
    </w:r>
    <w:r>
      <w:rPr>
        <w:noProof/>
      </w:rPr>
      <w:t>1</w:t>
    </w:r>
    <w:r w:rsidR="008321F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16EC3" w14:textId="77777777" w:rsidR="008321F1" w:rsidRDefault="008321F1">
      <w:pPr>
        <w:spacing w:line="240" w:lineRule="auto"/>
      </w:pPr>
      <w:r>
        <w:separator/>
      </w:r>
    </w:p>
  </w:footnote>
  <w:footnote w:type="continuationSeparator" w:id="0">
    <w:p w14:paraId="6536ABD4" w14:textId="77777777" w:rsidR="008321F1" w:rsidRDefault="008321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459F8" w14:textId="28E0D522" w:rsidR="00EF71DD" w:rsidRDefault="00EF71DD">
    <w:pPr>
      <w:pStyle w:val="a5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45D4E2B" wp14:editId="3762C025">
          <wp:simplePos x="0" y="0"/>
          <wp:positionH relativeFrom="column">
            <wp:posOffset>-647700</wp:posOffset>
          </wp:positionH>
          <wp:positionV relativeFrom="paragraph">
            <wp:posOffset>-447675</wp:posOffset>
          </wp:positionV>
          <wp:extent cx="7553325" cy="2206625"/>
          <wp:effectExtent l="0" t="0" r="9525" b="3175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2206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2ED5"/>
    <w:rsid w:val="008321F1"/>
    <w:rsid w:val="00AA1D8D"/>
    <w:rsid w:val="00B47730"/>
    <w:rsid w:val="00CB0664"/>
    <w:rsid w:val="00EF71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B2B6F5"/>
  <w14:defaultImageDpi w14:val="300"/>
  <w15:docId w15:val="{CD3836B0-1162-4CE9-B254-F18C49B3E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Arial" w:hAnsi="Arial"/>
      <w:color w:val="192430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top w:val="nil"/>
        <w:left w:val="nil"/>
        <w:bottom w:val="nil"/>
        <w:right w:val="nil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Stationary Group Metering Skid Questionnaire</dc:title>
  <dc:subject>Sputnik-Massomer NT.1 stationary metering skid</dc:subject>
  <dc:creator/>
  <cp:keywords/>
  <dc:description>generated by python-docx</dc:description>
  <cp:lastModifiedBy>Любченко Ксения Андреевна</cp:lastModifiedBy>
  <cp:revision>2</cp:revision>
  <dcterms:created xsi:type="dcterms:W3CDTF">2013-12-23T23:15:00Z</dcterms:created>
  <dcterms:modified xsi:type="dcterms:W3CDTF">2026-10-13T04:13:00Z</dcterms:modified>
  <cp:category/>
</cp:coreProperties>
</file>